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D7A" w:rsidRDefault="00770D7A" w:rsidP="00944F80">
      <w:pPr>
        <w:pStyle w:val="NormalWeb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3AADB32" wp14:editId="0CA7D6E6">
            <wp:extent cx="825500" cy="825500"/>
            <wp:effectExtent l="0" t="0" r="0" b="0"/>
            <wp:docPr id="2843891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89168" name="Image 2843891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80" w:rsidRPr="00770D7A" w:rsidRDefault="00944F80" w:rsidP="00944F80">
      <w:pPr>
        <w:pStyle w:val="NormalWeb"/>
        <w:rPr>
          <w:rFonts w:ascii="Calibri" w:hAnsi="Calibri" w:cs="Calibri"/>
          <w:b/>
          <w:bCs/>
        </w:rPr>
      </w:pPr>
      <w:r w:rsidRPr="00770D7A">
        <w:rPr>
          <w:rFonts w:ascii="Calibri" w:hAnsi="Calibri" w:cs="Calibri"/>
          <w:b/>
          <w:bCs/>
        </w:rPr>
        <w:t>Le Collectif Ubaye Haut Verdon</w:t>
      </w:r>
    </w:p>
    <w:p w:rsidR="00770D7A" w:rsidRPr="00770D7A" w:rsidRDefault="000D04F9" w:rsidP="00770D7A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Dans les Alpes du Sud, le ré</w:t>
      </w:r>
      <w:r w:rsidR="00944F80">
        <w:rPr>
          <w:rFonts w:ascii="Calibri" w:hAnsi="Calibri" w:cs="Calibri"/>
        </w:rPr>
        <w:t>chauffement climatique</w:t>
      </w:r>
      <w:r>
        <w:rPr>
          <w:rFonts w:ascii="Calibri" w:hAnsi="Calibri" w:cs="Calibri"/>
        </w:rPr>
        <w:t xml:space="preserve"> et</w:t>
      </w:r>
      <w:r w:rsidR="00944F80">
        <w:rPr>
          <w:rFonts w:ascii="Calibri" w:hAnsi="Calibri" w:cs="Calibri"/>
        </w:rPr>
        <w:t xml:space="preserve"> la rar</w:t>
      </w:r>
      <w:r>
        <w:rPr>
          <w:rFonts w:ascii="Calibri" w:hAnsi="Calibri" w:cs="Calibri"/>
        </w:rPr>
        <w:t>é</w:t>
      </w:r>
      <w:r w:rsidR="00944F80">
        <w:rPr>
          <w:rFonts w:ascii="Calibri" w:hAnsi="Calibri" w:cs="Calibri"/>
        </w:rPr>
        <w:t>faction de la neige</w:t>
      </w:r>
      <w:r>
        <w:rPr>
          <w:rFonts w:ascii="Calibri" w:hAnsi="Calibri" w:cs="Calibri"/>
        </w:rPr>
        <w:t xml:space="preserve"> </w:t>
      </w:r>
      <w:r w:rsidR="00A55BEF">
        <w:rPr>
          <w:rFonts w:ascii="Calibri" w:hAnsi="Calibri" w:cs="Calibri"/>
        </w:rPr>
        <w:t xml:space="preserve">sont contradictoires avec </w:t>
      </w:r>
      <w:r>
        <w:rPr>
          <w:rFonts w:ascii="Calibri" w:hAnsi="Calibri" w:cs="Calibri"/>
        </w:rPr>
        <w:t xml:space="preserve">le maintien </w:t>
      </w:r>
      <w:r w:rsidR="00944F80">
        <w:rPr>
          <w:rFonts w:ascii="Calibri" w:hAnsi="Calibri" w:cs="Calibri"/>
        </w:rPr>
        <w:t xml:space="preserve">d'une </w:t>
      </w:r>
      <w:r>
        <w:rPr>
          <w:rFonts w:ascii="Calibri" w:hAnsi="Calibri" w:cs="Calibri"/>
        </w:rPr>
        <w:t>activité</w:t>
      </w:r>
      <w:r w:rsidR="00944F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orientée uniquement vers le </w:t>
      </w:r>
      <w:r w:rsidR="00944F80">
        <w:rPr>
          <w:rFonts w:ascii="Calibri" w:hAnsi="Calibri" w:cs="Calibri"/>
        </w:rPr>
        <w:t>ski</w:t>
      </w:r>
      <w:r w:rsidR="00770D7A">
        <w:rPr>
          <w:rFonts w:ascii="Calibri" w:hAnsi="Calibri" w:cs="Calibri"/>
        </w:rPr>
        <w:t>, qui</w:t>
      </w:r>
      <w:r w:rsidR="00A55BEF">
        <w:rPr>
          <w:rFonts w:ascii="Calibri" w:hAnsi="Calibri" w:cs="Calibri"/>
        </w:rPr>
        <w:t xml:space="preserve"> implique artificialisation des sols, destruction des espaces naturels pour le profit de quelques-uns. Nous nous opposons au</w:t>
      </w:r>
      <w:r>
        <w:rPr>
          <w:rFonts w:ascii="Calibri" w:hAnsi="Calibri" w:cs="Calibri"/>
        </w:rPr>
        <w:t xml:space="preserve"> projet de </w:t>
      </w:r>
      <w:r w:rsidRPr="000D04F9">
        <w:rPr>
          <w:rFonts w:ascii="Calibri" w:hAnsi="Calibri" w:cs="Calibri"/>
          <w:i/>
          <w:iCs/>
        </w:rPr>
        <w:t>l’Espace Lumière</w:t>
      </w:r>
      <w:r w:rsidR="00A55B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reliant Pra-Loup et La </w:t>
      </w:r>
      <w:proofErr w:type="spellStart"/>
      <w:r>
        <w:rPr>
          <w:rFonts w:ascii="Calibri" w:hAnsi="Calibri" w:cs="Calibri"/>
        </w:rPr>
        <w:t>Foux</w:t>
      </w:r>
      <w:proofErr w:type="spellEnd"/>
      <w:r w:rsidR="00A55BEF">
        <w:rPr>
          <w:rFonts w:ascii="Calibri" w:hAnsi="Calibri" w:cs="Calibri"/>
        </w:rPr>
        <w:t xml:space="preserve"> (</w:t>
      </w:r>
      <w:r w:rsidR="00A55BEF">
        <w:rPr>
          <w:rFonts w:ascii="Calibri" w:hAnsi="Calibri" w:cs="Calibri"/>
        </w:rPr>
        <w:t>budget régional 40 millions d’euros</w:t>
      </w:r>
      <w:r w:rsidR="00A55BE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="00A55BEF">
        <w:rPr>
          <w:rFonts w:ascii="Calibri" w:hAnsi="Calibri" w:cs="Calibri"/>
        </w:rPr>
        <w:t>et au-delà à celui des Jeux Olympiques d’hiver 2030</w:t>
      </w:r>
      <w:r w:rsidR="00770D7A">
        <w:rPr>
          <w:rFonts w:ascii="Calibri" w:hAnsi="Calibri" w:cs="Calibri"/>
        </w:rPr>
        <w:t xml:space="preserve">, qui </w:t>
      </w:r>
      <w:r>
        <w:rPr>
          <w:rFonts w:ascii="Calibri" w:hAnsi="Calibri" w:cs="Calibri"/>
        </w:rPr>
        <w:t>implique</w:t>
      </w:r>
      <w:r w:rsidR="00A55BEF">
        <w:rPr>
          <w:rFonts w:ascii="Calibri" w:hAnsi="Calibri" w:cs="Calibri"/>
        </w:rPr>
        <w:t>ront</w:t>
      </w:r>
      <w:r>
        <w:rPr>
          <w:rFonts w:ascii="Calibri" w:hAnsi="Calibri" w:cs="Calibri"/>
        </w:rPr>
        <w:t xml:space="preserve"> l’extension du domaine skiable</w:t>
      </w:r>
      <w:r w:rsidR="00770D7A">
        <w:rPr>
          <w:rFonts w:ascii="Calibri" w:hAnsi="Calibri" w:cs="Calibri"/>
        </w:rPr>
        <w:t>, avec bassines et neige artificielle,</w:t>
      </w:r>
      <w:r>
        <w:rPr>
          <w:rFonts w:ascii="Calibri" w:hAnsi="Calibri" w:cs="Calibri"/>
        </w:rPr>
        <w:t xml:space="preserve"> </w:t>
      </w:r>
      <w:r w:rsidR="00A55BEF">
        <w:rPr>
          <w:rFonts w:ascii="Calibri" w:hAnsi="Calibri" w:cs="Calibri"/>
        </w:rPr>
        <w:t xml:space="preserve">à </w:t>
      </w:r>
      <w:r>
        <w:rPr>
          <w:rFonts w:ascii="Calibri" w:hAnsi="Calibri" w:cs="Calibri"/>
        </w:rPr>
        <w:t xml:space="preserve">de vastes espaces </w:t>
      </w:r>
      <w:r w:rsidR="00770D7A">
        <w:rPr>
          <w:rFonts w:ascii="Calibri" w:hAnsi="Calibri" w:cs="Calibri"/>
        </w:rPr>
        <w:t xml:space="preserve">encore </w:t>
      </w:r>
      <w:r>
        <w:rPr>
          <w:rFonts w:ascii="Calibri" w:hAnsi="Calibri" w:cs="Calibri"/>
        </w:rPr>
        <w:t>vierges</w:t>
      </w:r>
      <w:r w:rsidR="00770D7A">
        <w:rPr>
          <w:rFonts w:ascii="Calibri" w:hAnsi="Calibri" w:cs="Calibri"/>
        </w:rPr>
        <w:t xml:space="preserve">. </w:t>
      </w:r>
      <w:r w:rsidR="00A55BEF">
        <w:rPr>
          <w:rFonts w:ascii="Calibri" w:hAnsi="Calibri" w:cs="Calibri"/>
          <w:color w:val="0C0C0C"/>
        </w:rPr>
        <w:t>Nous soutenons que</w:t>
      </w:r>
      <w:r w:rsidR="00A55BEF">
        <w:rPr>
          <w:rFonts w:ascii="Calibri" w:hAnsi="Calibri" w:cs="Calibri"/>
          <w:color w:val="0C0C0C"/>
        </w:rPr>
        <w:t xml:space="preserve"> la vie dans nos vall</w:t>
      </w:r>
      <w:r w:rsidR="00A55BEF">
        <w:rPr>
          <w:rFonts w:ascii="Calibri" w:hAnsi="Calibri" w:cs="Calibri"/>
          <w:color w:val="0C0C0C"/>
        </w:rPr>
        <w:t>é</w:t>
      </w:r>
      <w:r w:rsidR="00A55BEF">
        <w:rPr>
          <w:rFonts w:ascii="Calibri" w:hAnsi="Calibri" w:cs="Calibri"/>
          <w:color w:val="0C0C0C"/>
        </w:rPr>
        <w:t>es</w:t>
      </w:r>
      <w:r w:rsidR="00770D7A">
        <w:rPr>
          <w:rFonts w:ascii="Calibri" w:hAnsi="Calibri" w:cs="Calibri"/>
          <w:color w:val="0C0C0C"/>
        </w:rPr>
        <w:t xml:space="preserve"> </w:t>
      </w:r>
      <w:r w:rsidR="00A55BEF">
        <w:rPr>
          <w:rFonts w:ascii="Calibri" w:hAnsi="Calibri" w:cs="Calibri"/>
          <w:color w:val="0C0C0C"/>
        </w:rPr>
        <w:t>ne soit plus r</w:t>
      </w:r>
      <w:r w:rsidR="00A55BEF">
        <w:rPr>
          <w:rFonts w:ascii="Calibri" w:hAnsi="Calibri" w:cs="Calibri"/>
          <w:color w:val="0C0C0C"/>
        </w:rPr>
        <w:t>é</w:t>
      </w:r>
      <w:r w:rsidR="00A55BEF">
        <w:rPr>
          <w:rFonts w:ascii="Calibri" w:hAnsi="Calibri" w:cs="Calibri"/>
          <w:color w:val="0C0C0C"/>
        </w:rPr>
        <w:t xml:space="preserve">duite </w:t>
      </w:r>
      <w:r w:rsidR="00A55BEF">
        <w:rPr>
          <w:rFonts w:ascii="Calibri" w:hAnsi="Calibri" w:cs="Calibri"/>
          <w:color w:val="0C0C0C"/>
        </w:rPr>
        <w:t>aux</w:t>
      </w:r>
      <w:r w:rsidR="00A55BEF">
        <w:rPr>
          <w:rFonts w:ascii="Calibri" w:hAnsi="Calibri" w:cs="Calibri"/>
          <w:color w:val="0C0C0C"/>
        </w:rPr>
        <w:t xml:space="preserve"> quatre mois d'ouverture des stations</w:t>
      </w:r>
      <w:r w:rsidR="00A55BEF">
        <w:rPr>
          <w:rFonts w:ascii="Calibri" w:hAnsi="Calibri" w:cs="Calibri"/>
          <w:color w:val="0C0C0C"/>
        </w:rPr>
        <w:t xml:space="preserve">, mais </w:t>
      </w:r>
      <w:r w:rsidR="00770D7A">
        <w:rPr>
          <w:rFonts w:ascii="Calibri" w:hAnsi="Calibri" w:cs="Calibri"/>
          <w:color w:val="0C0C0C"/>
        </w:rPr>
        <w:t>qu’elle permettre</w:t>
      </w:r>
      <w:r w:rsidR="00A55BEF">
        <w:rPr>
          <w:rFonts w:ascii="Calibri" w:hAnsi="Calibri" w:cs="Calibri"/>
          <w:color w:val="0C0C0C"/>
        </w:rPr>
        <w:t xml:space="preserve"> d</w:t>
      </w:r>
      <w:r w:rsidR="00770D7A">
        <w:rPr>
          <w:rFonts w:ascii="Calibri" w:hAnsi="Calibri" w:cs="Calibri"/>
          <w:color w:val="0C0C0C"/>
        </w:rPr>
        <w:t>e</w:t>
      </w:r>
      <w:r w:rsidR="00A55BEF">
        <w:rPr>
          <w:rFonts w:ascii="Calibri" w:hAnsi="Calibri" w:cs="Calibri"/>
          <w:color w:val="0C0C0C"/>
        </w:rPr>
        <w:t xml:space="preserve"> travailler et </w:t>
      </w:r>
      <w:r w:rsidR="00770D7A">
        <w:rPr>
          <w:rFonts w:ascii="Calibri" w:hAnsi="Calibri" w:cs="Calibri"/>
          <w:color w:val="0C0C0C"/>
        </w:rPr>
        <w:t xml:space="preserve">d’y </w:t>
      </w:r>
      <w:r w:rsidR="00A55BEF">
        <w:rPr>
          <w:rFonts w:ascii="Calibri" w:hAnsi="Calibri" w:cs="Calibri"/>
          <w:color w:val="0C0C0C"/>
        </w:rPr>
        <w:t>vivre toute l'</w:t>
      </w:r>
      <w:r w:rsidR="00A55BEF">
        <w:rPr>
          <w:rFonts w:ascii="Calibri" w:hAnsi="Calibri" w:cs="Calibri"/>
          <w:color w:val="0C0C0C"/>
        </w:rPr>
        <w:t>année</w:t>
      </w:r>
      <w:r w:rsidR="00A55BEF">
        <w:rPr>
          <w:rFonts w:ascii="Calibri" w:hAnsi="Calibri" w:cs="Calibri"/>
          <w:color w:val="0C0C0C"/>
        </w:rPr>
        <w:t xml:space="preserve">. </w:t>
      </w:r>
    </w:p>
    <w:p w:rsidR="00770D7A" w:rsidRDefault="00770D7A" w:rsidP="00770D7A">
      <w:pPr>
        <w:pStyle w:val="NormalWeb"/>
        <w:jc w:val="both"/>
        <w:rPr>
          <w:rFonts w:ascii="Helvetica" w:hAnsi="Helvetica"/>
          <w:color w:val="0000FF"/>
          <w:sz w:val="18"/>
          <w:szCs w:val="18"/>
          <w:u w:val="single"/>
        </w:rPr>
      </w:pPr>
      <w:r>
        <w:rPr>
          <w:rFonts w:ascii="Calibri" w:hAnsi="Calibri" w:cs="Calibri"/>
          <w:color w:val="0C0C0C"/>
        </w:rPr>
        <w:t xml:space="preserve">Suivez notre page </w:t>
      </w:r>
      <w:proofErr w:type="spellStart"/>
      <w:r>
        <w:rPr>
          <w:rFonts w:ascii="Calibri" w:hAnsi="Calibri" w:cs="Calibri"/>
          <w:color w:val="0C0C0C"/>
        </w:rPr>
        <w:t>facebook</w:t>
      </w:r>
      <w:proofErr w:type="spellEnd"/>
      <w:r>
        <w:rPr>
          <w:rFonts w:ascii="Calibri" w:hAnsi="Calibri" w:cs="Calibri"/>
          <w:color w:val="0C0C0C"/>
        </w:rPr>
        <w:t xml:space="preserve"> : </w:t>
      </w:r>
      <w:hyperlink r:id="rId5" w:history="1">
        <w:r w:rsidRPr="008206CF">
          <w:rPr>
            <w:rFonts w:ascii="Helvetica" w:hAnsi="Helvetica"/>
            <w:color w:val="0000FF"/>
            <w:sz w:val="18"/>
            <w:szCs w:val="18"/>
            <w:u w:val="single"/>
          </w:rPr>
          <w:t>https://bit.ly/uhvmontagnes</w:t>
        </w:r>
      </w:hyperlink>
    </w:p>
    <w:p w:rsidR="00944F80" w:rsidRDefault="00770D7A" w:rsidP="00770D7A">
      <w:pPr>
        <w:pStyle w:val="NormalWeb"/>
        <w:jc w:val="both"/>
      </w:pPr>
      <w:r>
        <w:t xml:space="preserve">Nous avons </w:t>
      </w:r>
      <w:proofErr w:type="spellStart"/>
      <w:proofErr w:type="gramStart"/>
      <w:r>
        <w:t>crée</w:t>
      </w:r>
      <w:proofErr w:type="spellEnd"/>
      <w:proofErr w:type="gramEnd"/>
      <w:r>
        <w:t xml:space="preserve"> un QR code pour faire circuler la pétition </w:t>
      </w:r>
      <w:proofErr w:type="spellStart"/>
      <w:r>
        <w:t>NoJo</w:t>
      </w:r>
      <w:proofErr w:type="spellEnd"/>
    </w:p>
    <w:p w:rsidR="00770D7A" w:rsidRDefault="00770D7A" w:rsidP="00770D7A">
      <w:pPr>
        <w:pStyle w:val="NormalWeb"/>
        <w:jc w:val="both"/>
      </w:pPr>
    </w:p>
    <w:p w:rsidR="00770D7A" w:rsidRPr="00770D7A" w:rsidRDefault="00770D7A" w:rsidP="00770D7A">
      <w:pPr>
        <w:pStyle w:val="NormalWeb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noProof/>
          <w:color w:val="0C0C0C"/>
          <w14:ligatures w14:val="standardContextual"/>
        </w:rPr>
        <w:drawing>
          <wp:inline distT="0" distB="0" distL="0" distR="0">
            <wp:extent cx="723900" cy="723900"/>
            <wp:effectExtent l="0" t="0" r="0" b="0"/>
            <wp:docPr id="14040275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27515" name="Image 14040275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7A" w:rsidRPr="0077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0"/>
    <w:rsid w:val="000D04F9"/>
    <w:rsid w:val="00770D7A"/>
    <w:rsid w:val="00944F80"/>
    <w:rsid w:val="00A5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0A944"/>
  <w15:chartTrackingRefBased/>
  <w15:docId w15:val="{2530C85F-D7BD-9E48-8D0A-56963C9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F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it.ly/uhvmontag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Provansal</dc:creator>
  <cp:keywords/>
  <dc:description/>
  <cp:lastModifiedBy>Mireille Provansal</cp:lastModifiedBy>
  <cp:revision>2</cp:revision>
  <dcterms:created xsi:type="dcterms:W3CDTF">2023-10-27T07:23:00Z</dcterms:created>
  <dcterms:modified xsi:type="dcterms:W3CDTF">2023-10-27T13:39:00Z</dcterms:modified>
</cp:coreProperties>
</file>